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22d247b" w14:textId="22d247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St-66/2023-12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933C9D">
        <w:rPr>
          <w:rFonts w:ascii="Arial" w:hAnsi="Arial" w:cs="Arial"/>
        </w:rPr>
        <w:t xml:space="preserve">nad dužnikom </w:t>
      </w:r>
      <w:r w:rsidR="004C5AF9">
        <w:rPr>
          <w:rFonts w:ascii="Arial" w:hAnsi="Arial" w:cs="Arial"/>
        </w:rPr>
        <w:t xml:space="preserve">GOMILICE TURANJ j.d.o.o., </w:t>
      </w:r>
      <w:proofErr w:type="spellStart"/>
      <w:r w:rsidR="004C5AF9">
        <w:rPr>
          <w:rFonts w:ascii="Arial" w:hAnsi="Arial" w:cs="Arial"/>
        </w:rPr>
        <w:t>Turanj</w:t>
      </w:r>
      <w:proofErr w:type="spellEnd"/>
      <w:r w:rsidR="004C5AF9">
        <w:rPr>
          <w:rFonts w:ascii="Arial" w:hAnsi="Arial" w:cs="Arial"/>
        </w:rPr>
        <w:t>, Velebitska ulica 12, OIB: 30089826484</w:t>
      </w:r>
      <w:r w:rsidRPr="00626663" w:rsidR="004C5AF9">
        <w:rPr>
          <w:rFonts w:ascii="Arial" w:hAnsi="Arial" w:cs="Arial"/>
        </w:rPr>
        <w:t xml:space="preserve">, zastupanom po članu uprave </w:t>
      </w:r>
      <w:r w:rsidR="004C5AF9">
        <w:rPr>
          <w:rFonts w:ascii="Arial" w:hAnsi="Arial" w:cs="Arial"/>
        </w:rPr>
        <w:t xml:space="preserve">Ivici </w:t>
      </w:r>
      <w:proofErr w:type="spellStart"/>
      <w:r w:rsidR="004C5AF9">
        <w:rPr>
          <w:rFonts w:ascii="Arial" w:hAnsi="Arial" w:cs="Arial"/>
        </w:rPr>
        <w:t>Piroviću</w:t>
      </w:r>
      <w:proofErr w:type="spellEnd"/>
      <w:r w:rsidR="004C5AF9">
        <w:rPr>
          <w:rFonts w:ascii="Arial" w:hAnsi="Arial" w:cs="Arial"/>
        </w:rPr>
        <w:t xml:space="preserve"> iz </w:t>
      </w:r>
      <w:proofErr w:type="spellStart"/>
      <w:r w:rsidR="004C5AF9">
        <w:rPr>
          <w:rFonts w:ascii="Arial" w:hAnsi="Arial" w:cs="Arial"/>
        </w:rPr>
        <w:t>Turnja</w:t>
      </w:r>
      <w:proofErr w:type="spellEnd"/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C5AF9">
        <w:rPr>
          <w:rFonts w:ascii="Arial" w:hAnsi="Arial" w:cs="Arial"/>
        </w:rPr>
        <w:t xml:space="preserve">8,20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4C5AF9">
        <w:rPr>
          <w:rFonts w:ascii="Arial" w:hAnsi="Arial" w:cs="Arial"/>
        </w:rPr>
        <w:t xml:space="preserve">Ivica </w:t>
      </w:r>
      <w:proofErr w:type="spellStart"/>
      <w:r w:rsidR="004C5AF9">
        <w:rPr>
          <w:rFonts w:ascii="Arial" w:hAnsi="Arial" w:cs="Arial"/>
        </w:rPr>
        <w:t>Pirović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4C5AF9">
        <w:rPr>
          <w:rFonts w:ascii="Arial" w:hAnsi="Arial" w:cs="Arial"/>
        </w:rPr>
        <w:t xml:space="preserve">GOMILICE TURANJ j.d.o.o., </w:t>
      </w:r>
      <w:proofErr w:type="spellStart"/>
      <w:r w:rsidR="004C5AF9">
        <w:rPr>
          <w:rFonts w:ascii="Arial" w:hAnsi="Arial" w:cs="Arial"/>
        </w:rPr>
        <w:t>Turanj</w:t>
      </w:r>
      <w:proofErr w:type="spellEnd"/>
      <w:r w:rsidR="004C5AF9">
        <w:rPr>
          <w:rFonts w:ascii="Arial" w:hAnsi="Arial" w:cs="Arial"/>
        </w:rPr>
        <w:t>.</w:t>
      </w:r>
    </w:p>
    <w:p w:rsidR="004C5AF9" w:rsidP="00DB0898" w:rsidRDefault="004C5AF9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4C5AF9">
        <w:rPr>
          <w:rFonts w:ascii="Arial" w:hAnsi="Arial" w:cs="Arial"/>
        </w:rPr>
        <w:t xml:space="preserve">OTP banka Hrvatska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75138F">
        <w:rPr>
          <w:rFonts w:ascii="Arial" w:hAnsi="Arial" w:cs="Arial"/>
        </w:rPr>
        <w:t>pripremnim građevnim radovima i to iskopima i prijevozom.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75138F">
        <w:rPr>
          <w:rFonts w:ascii="Arial" w:hAnsi="Arial" w:cs="Arial"/>
        </w:rPr>
        <w:t xml:space="preserve"> ne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i </w:t>
      </w:r>
      <w:r w:rsidRPr="0075138F" w:rsidR="00DB0898">
        <w:rPr>
          <w:rFonts w:ascii="Arial" w:hAnsi="Arial" w:cs="Arial"/>
        </w:rPr>
        <w:t xml:space="preserve">ima </w:t>
      </w:r>
      <w:r w:rsidRPr="0075138F" w:rsidR="0075138F">
        <w:rPr>
          <w:rFonts w:ascii="Arial" w:hAnsi="Arial" w:cs="Arial"/>
        </w:rPr>
        <w:t>jednog zaposlenika i to je on</w:t>
      </w:r>
      <w:r w:rsidRPr="0075138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E4074B">
        <w:rPr>
          <w:rFonts w:ascii="Arial" w:hAnsi="Arial" w:cs="Arial"/>
        </w:rPr>
        <w:t xml:space="preserve"> društvo </w:t>
      </w:r>
      <w:r>
        <w:rPr>
          <w:rFonts w:ascii="Arial" w:hAnsi="Arial" w:cs="Arial"/>
        </w:rPr>
        <w:t xml:space="preserve"> </w:t>
      </w:r>
      <w:r w:rsidR="00E4074B">
        <w:rPr>
          <w:rFonts w:ascii="Arial" w:hAnsi="Arial" w:cs="Arial"/>
        </w:rPr>
        <w:t xml:space="preserve">posluje sa </w:t>
      </w:r>
      <w:r w:rsidR="0075138F">
        <w:rPr>
          <w:rFonts w:ascii="Arial" w:hAnsi="Arial" w:cs="Arial"/>
        </w:rPr>
        <w:t>stari</w:t>
      </w:r>
      <w:r w:rsidR="00E4074B">
        <w:rPr>
          <w:rFonts w:ascii="Arial" w:hAnsi="Arial" w:cs="Arial"/>
        </w:rPr>
        <w:t>m</w:t>
      </w:r>
      <w:r w:rsidR="0075138F">
        <w:rPr>
          <w:rFonts w:ascii="Arial" w:hAnsi="Arial" w:cs="Arial"/>
        </w:rPr>
        <w:t xml:space="preserve"> kamion</w:t>
      </w:r>
      <w:r w:rsidR="00E4074B">
        <w:rPr>
          <w:rFonts w:ascii="Arial" w:hAnsi="Arial" w:cs="Arial"/>
        </w:rPr>
        <w:t>om vrijed</w:t>
      </w:r>
      <w:r w:rsidR="0075138F">
        <w:rPr>
          <w:rFonts w:ascii="Arial" w:hAnsi="Arial" w:cs="Arial"/>
        </w:rPr>
        <w:t>n</w:t>
      </w:r>
      <w:r w:rsidR="00E4074B">
        <w:rPr>
          <w:rFonts w:ascii="Arial" w:hAnsi="Arial" w:cs="Arial"/>
        </w:rPr>
        <w:t>im</w:t>
      </w:r>
      <w:r w:rsidR="0075138F">
        <w:rPr>
          <w:rFonts w:ascii="Arial" w:hAnsi="Arial" w:cs="Arial"/>
        </w:rPr>
        <w:t xml:space="preserve"> oko 5.000,00 eura i bager</w:t>
      </w:r>
      <w:r w:rsidR="00E4074B">
        <w:rPr>
          <w:rFonts w:ascii="Arial" w:hAnsi="Arial" w:cs="Arial"/>
        </w:rPr>
        <w:t>om vrijed</w:t>
      </w:r>
      <w:r w:rsidR="0075138F">
        <w:rPr>
          <w:rFonts w:ascii="Arial" w:hAnsi="Arial" w:cs="Arial"/>
        </w:rPr>
        <w:t>n</w:t>
      </w:r>
      <w:r w:rsidR="00E4074B">
        <w:rPr>
          <w:rFonts w:ascii="Arial" w:hAnsi="Arial" w:cs="Arial"/>
        </w:rPr>
        <w:t>im</w:t>
      </w:r>
      <w:r w:rsidR="0075138F">
        <w:rPr>
          <w:rFonts w:ascii="Arial" w:hAnsi="Arial" w:cs="Arial"/>
        </w:rPr>
        <w:t xml:space="preserve"> oko 3.000,00 eura koji je isto star i uglavnom je u kvaru.</w:t>
      </w:r>
      <w:r>
        <w:rPr>
          <w:rFonts w:ascii="Arial" w:hAnsi="Arial" w:cs="Arial"/>
        </w:rPr>
        <w:t xml:space="preserve"> </w:t>
      </w:r>
      <w:r w:rsidR="0075138F">
        <w:rPr>
          <w:rFonts w:ascii="Arial" w:hAnsi="Arial" w:cs="Arial"/>
        </w:rPr>
        <w:t>Dalje navodi da</w:t>
      </w:r>
      <w:r w:rsidR="00E4074B">
        <w:rPr>
          <w:rFonts w:ascii="Arial" w:hAnsi="Arial" w:cs="Arial"/>
        </w:rPr>
        <w:t xml:space="preserve"> su i kamion i bager njegovo osobno vlasništvo, a ne vlasništvo </w:t>
      </w:r>
      <w:r w:rsidR="00E4074B">
        <w:rPr>
          <w:rFonts w:ascii="Arial" w:hAnsi="Arial" w:cs="Arial"/>
        </w:rPr>
        <w:lastRenderedPageBreak/>
        <w:t>društva. I</w:t>
      </w:r>
      <w:r w:rsidR="0075138F">
        <w:rPr>
          <w:rFonts w:ascii="Arial" w:hAnsi="Arial" w:cs="Arial"/>
        </w:rPr>
        <w:t>ma</w:t>
      </w:r>
      <w:r w:rsidR="00E4074B">
        <w:rPr>
          <w:rFonts w:ascii="Arial" w:hAnsi="Arial" w:cs="Arial"/>
        </w:rPr>
        <w:t xml:space="preserve"> i</w:t>
      </w:r>
      <w:r w:rsidR="0075138F">
        <w:rPr>
          <w:rFonts w:ascii="Arial" w:hAnsi="Arial" w:cs="Arial"/>
        </w:rPr>
        <w:t xml:space="preserve"> potraživanja i to prema Općini Sv. Filip i Jakov, zatim prema JADERA TOURS d.o.o., zatim MARYLAND d.o.o. i turističkoj zajednici Sv. Filip i Jakov, ukupno preko 4.000,00 eura što je svakako više od njegove trenutne blokade. Od navedenih dužnika MARYLAND d.o.o. je u stečaju, a član društva je u zatvoru upravo zbog dugova. Ostali dužnikovi dužnici su likvidni i posluju, nije prema istima išao tužbama ali je knjigovođa slala uplatnice na koje se oni </w:t>
      </w:r>
      <w:proofErr w:type="spellStart"/>
      <w:r w:rsidR="0075138F">
        <w:rPr>
          <w:rFonts w:ascii="Arial" w:hAnsi="Arial" w:cs="Arial"/>
        </w:rPr>
        <w:t>oglušuju</w:t>
      </w:r>
      <w:proofErr w:type="spellEnd"/>
      <w:r w:rsidR="0075138F">
        <w:rPr>
          <w:rFonts w:ascii="Arial" w:hAnsi="Arial" w:cs="Arial"/>
        </w:rPr>
        <w:t xml:space="preserve"> i ne žele platiti.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</w:t>
      </w:r>
      <w:r w:rsidR="0075138F">
        <w:rPr>
          <w:rFonts w:ascii="Arial" w:hAnsi="Arial" w:cs="Arial"/>
        </w:rPr>
        <w:t>2.000,00 eura</w:t>
      </w:r>
      <w:r w:rsidR="00BD7217">
        <w:rPr>
          <w:rFonts w:ascii="Arial" w:hAnsi="Arial" w:cs="Arial"/>
        </w:rPr>
        <w:t xml:space="preserve"> </w:t>
      </w:r>
      <w:r w:rsidR="0075138F">
        <w:rPr>
          <w:rFonts w:ascii="Arial" w:hAnsi="Arial" w:cs="Arial"/>
        </w:rPr>
        <w:t>i riječ je o potraživanjima HZMO-a i HZZO-a</w:t>
      </w:r>
      <w:r w:rsidR="00BD7217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75138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75138F">
        <w:rPr>
          <w:rFonts w:ascii="Arial" w:hAnsi="Arial" w:cs="Arial"/>
        </w:rPr>
        <w:t xml:space="preserve"> isti se nalazi kod knjigovođe, koja se zove Ivana i ima svoj servis DIONA u Biogradu.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CC2A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Ivica </w:t>
      </w:r>
      <w:proofErr w:type="spellStart"/>
      <w:r>
        <w:rPr>
          <w:rFonts w:ascii="Arial" w:hAnsi="Arial" w:cs="Arial"/>
        </w:rPr>
        <w:t>Pirović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75138F">
        <w:rPr>
          <w:rFonts w:ascii="Arial" w:hAnsi="Arial" w:cs="Arial"/>
        </w:rPr>
        <w:t>091/526-6935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E4074B" w:rsidP="00DB0898" w:rsidRDefault="00E40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ne može</w:t>
      </w:r>
      <w:r w:rsidR="00DB0898">
        <w:rPr>
          <w:rFonts w:ascii="Arial" w:hAnsi="Arial" w:cs="Arial"/>
        </w:rPr>
        <w:t xml:space="preserve"> </w:t>
      </w:r>
      <w:r w:rsidR="00BD7217">
        <w:rPr>
          <w:rFonts w:ascii="Arial" w:hAnsi="Arial" w:cs="Arial"/>
        </w:rPr>
        <w:t xml:space="preserve">podmiriti </w:t>
      </w:r>
      <w:r>
        <w:rPr>
          <w:rFonts w:ascii="Arial" w:hAnsi="Arial" w:cs="Arial"/>
        </w:rPr>
        <w:t>dugovanje.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4074B">
        <w:rPr>
          <w:rFonts w:ascii="Arial" w:hAnsi="Arial" w:cs="Arial"/>
        </w:rPr>
        <w:t xml:space="preserve">8,31 </w:t>
      </w:r>
      <w:bookmarkStart w:name="_GoBack" w:id="0"/>
      <w:bookmarkEnd w:id="0"/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E4074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4C5AF9">
      <w:rPr>
        <w:rFonts w:ascii="Arial" w:hAnsi="Arial" w:cs="Arial"/>
      </w:rPr>
      <w:t xml:space="preserve">Poslovni broj: 1 </w:t>
    </w:r>
    <w:r w:rsidR="004C5AF9">
      <w:rPr>
        <w:rFonts w:ascii="Arial" w:hAnsi="Arial" w:cs="Arial"/>
      </w:rPr>
      <w:t>St-66/2023-12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138F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3C9D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15027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2AF9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074B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2B95410-A8E8-4871-A400-282F251E5D0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463</properties:Words>
  <properties:Characters>2520</properties:Characters>
  <properties:Lines>21</properties:Lines>
  <properties:Paragraphs>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2023-05-29T10:37:00Z</dcterms:created>
  <dc:creator>Ardena Bajlo</dc:creator>
  <cp:lastModifiedBy>Ardena Bajlo</cp:lastModifiedBy>
  <cp:lastPrinted>2023-03-29T08:54:00Z</cp:lastPrinted>
  <dcterms:modified xmlns:xsi="http://www.w3.org/2001/XMLSchema-instance" xsi:type="dcterms:W3CDTF">2023-05-31T06:31:00Z</dcterms:modified>
  <cp:revision>7</cp:revision>
  <dc:title>REPUBLIKA HRVATSKA</dc:title>
</cp:coreProperties>
</file>